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 w:eastAsiaTheme="minorEastAsia"/>
          <w:b/>
          <w:sz w:val="28"/>
          <w:szCs w:val="28"/>
        </w:rPr>
        <w:instrText xml:space="preserve">ADDIN CNKISM.UserStyle</w:instrText>
      </w:r>
      <w:r>
        <w:rPr>
          <w:rFonts w:asciiTheme="minorEastAsia" w:hAnsiTheme="minorEastAsia" w:eastAsiaTheme="minorEastAsia"/>
          <w:b/>
          <w:sz w:val="28"/>
          <w:szCs w:val="28"/>
        </w:rPr>
        <w:fldChar w:fldCharType="separate"/>
      </w:r>
      <w:r>
        <w:rPr>
          <w:rFonts w:asciiTheme="minorEastAsia" w:hAnsiTheme="minorEastAsia" w:eastAsia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附件1：</w:t>
      </w:r>
    </w:p>
    <w:p>
      <w:pPr>
        <w:spacing w:after="156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2020-2021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学年金审学院优秀青年志愿者申请表</w:t>
      </w:r>
    </w:p>
    <w:tbl>
      <w:tblPr>
        <w:tblStyle w:val="7"/>
        <w:tblW w:w="87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773"/>
        <w:gridCol w:w="1519"/>
        <w:gridCol w:w="1869"/>
        <w:gridCol w:w="1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    名</w:t>
            </w:r>
          </w:p>
        </w:tc>
        <w:tc>
          <w:tcPr>
            <w:tcW w:w="1773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    别</w:t>
            </w:r>
          </w:p>
        </w:tc>
        <w:tc>
          <w:tcPr>
            <w:tcW w:w="1869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（一寸近期彩色免冠照）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    院</w:t>
            </w:r>
          </w:p>
        </w:tc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班    级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    号</w:t>
            </w:r>
          </w:p>
        </w:tc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手机号码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所在志愿者组织</w:t>
            </w:r>
          </w:p>
        </w:tc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累计志愿服务实践学分/学时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（100字内）</w:t>
            </w:r>
          </w:p>
        </w:tc>
        <w:tc>
          <w:tcPr>
            <w:tcW w:w="678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志愿经历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（不少于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1000字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，材料可另附）</w:t>
            </w:r>
          </w:p>
        </w:tc>
        <w:tc>
          <w:tcPr>
            <w:tcW w:w="678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（相关活动照片应不少于三张）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分团委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678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签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字（盖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章）</w:t>
            </w:r>
          </w:p>
          <w:p>
            <w:pPr>
              <w:ind w:right="48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201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6780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签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字（盖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章）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right="24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月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说明：此表同事迹材料一并上报</w:t>
      </w:r>
    </w:p>
    <w:sectPr>
      <w:pgSz w:w="11907" w:h="17123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9"/>
    <w:rsid w:val="00115B52"/>
    <w:rsid w:val="00267BD9"/>
    <w:rsid w:val="003076F2"/>
    <w:rsid w:val="00326833"/>
    <w:rsid w:val="00361566"/>
    <w:rsid w:val="0036369F"/>
    <w:rsid w:val="003D5A14"/>
    <w:rsid w:val="00475BB6"/>
    <w:rsid w:val="00491FF1"/>
    <w:rsid w:val="00505636"/>
    <w:rsid w:val="0052728E"/>
    <w:rsid w:val="005306C5"/>
    <w:rsid w:val="00594C6D"/>
    <w:rsid w:val="00623F39"/>
    <w:rsid w:val="006406D7"/>
    <w:rsid w:val="00643AA9"/>
    <w:rsid w:val="00716B2C"/>
    <w:rsid w:val="00797A38"/>
    <w:rsid w:val="007A5569"/>
    <w:rsid w:val="007D52DA"/>
    <w:rsid w:val="007F0D4E"/>
    <w:rsid w:val="00832796"/>
    <w:rsid w:val="00857901"/>
    <w:rsid w:val="00870A0C"/>
    <w:rsid w:val="008B2633"/>
    <w:rsid w:val="008C2199"/>
    <w:rsid w:val="00987D25"/>
    <w:rsid w:val="009A551F"/>
    <w:rsid w:val="00A369D7"/>
    <w:rsid w:val="00AC7961"/>
    <w:rsid w:val="00B7407C"/>
    <w:rsid w:val="00BD1C96"/>
    <w:rsid w:val="00BE66E6"/>
    <w:rsid w:val="00C2231F"/>
    <w:rsid w:val="00C91136"/>
    <w:rsid w:val="00CF56B2"/>
    <w:rsid w:val="00D917F1"/>
    <w:rsid w:val="00E762F9"/>
    <w:rsid w:val="00ED1FD8"/>
    <w:rsid w:val="00EE7FF2"/>
    <w:rsid w:val="00F70697"/>
    <w:rsid w:val="00F910EB"/>
    <w:rsid w:val="00FE442F"/>
    <w:rsid w:val="5A1921B8"/>
    <w:rsid w:val="680A69C9"/>
    <w:rsid w:val="7AD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99"/>
    <w:rPr>
      <w:b/>
      <w:bCs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qFormat/>
    <w:uiPriority w:val="99"/>
    <w:rPr>
      <w:b/>
      <w:bCs/>
      <w:kern w:val="2"/>
      <w:sz w:val="21"/>
      <w:szCs w:val="22"/>
    </w:rPr>
  </w:style>
  <w:style w:type="character" w:customStyle="1" w:styleId="15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5ACFE-056F-4C86-BEAC-801E6FC49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2020-04-16T06:13:00Z</dcterms:created>
  <dc:creator>berry.li</dc:creator>
  <cp:lastModifiedBy>小胖斌</cp:lastModifiedBy>
  <dcterms:modified xsi:type="dcterms:W3CDTF">2021-04-12T08:43:57Z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D53389FA876346A4B985433A1D2566CD</vt:lpwstr>
  </property>
</Properties>
</file>